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50C4" w14:textId="56D4C406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Hi</w:t>
      </w:r>
      <w:r w:rsidR="006434D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434D0" w:rsidRPr="006434D0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X,</w:t>
      </w:r>
    </w:p>
    <w:p w14:paraId="3A3E3EC7" w14:textId="18120C3C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2466AB73" w14:textId="77777777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have some exciting news for you. You’ve just been assigned as a curator on LinkedIn Learning! </w:t>
      </w:r>
    </w:p>
    <w:p w14:paraId="5EC6E8B4" w14:textId="77777777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76C0556" w14:textId="41D9AB92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Curator access will enable you to easily create, share, and understand the impact of your learning programs.</w:t>
      </w:r>
    </w:p>
    <w:p w14:paraId="5F5E2797" w14:textId="5697DE13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​​</w:t>
      </w:r>
    </w:p>
    <w:p w14:paraId="3A21A638" w14:textId="77777777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 you can do: ​</w:t>
      </w:r>
    </w:p>
    <w:p w14:paraId="37F28E6E" w14:textId="3D6EB597" w:rsidR="000F4C8C" w:rsidRPr="000F4C8C" w:rsidRDefault="000F4C8C" w:rsidP="000F4C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Upload and arrange learning content into intuitive, engaging learning paths</w:t>
      </w:r>
    </w:p>
    <w:p w14:paraId="6F4EF4DD" w14:textId="143E2051" w:rsidR="000F4C8C" w:rsidRPr="000F4C8C" w:rsidRDefault="000F4C8C" w:rsidP="000F4C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Measure the success of your programs with deep reporting on learner engagement and completions</w:t>
      </w:r>
    </w:p>
    <w:p w14:paraId="4314B97F" w14:textId="686D5D52" w:rsidR="000F4C8C" w:rsidRPr="000F4C8C" w:rsidRDefault="000F4C8C" w:rsidP="000F4C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Host all of your curated content on the LinkedIn Learning platform for easy discovery</w:t>
      </w:r>
    </w:p>
    <w:p w14:paraId="51273E4F" w14:textId="6D20B13B" w:rsidR="000F4C8C" w:rsidRP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3071EC1D" w14:textId="3021966A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will receive an email with more information on this new access. You can also get started right away by logging onto </w:t>
      </w:r>
      <w:r w:rsidRPr="000F4C8C">
        <w:rPr>
          <w:rFonts w:ascii="Arial" w:eastAsia="Times New Roman" w:hAnsi="Arial" w:cs="Arial"/>
          <w:color w:val="000000"/>
          <w:sz w:val="22"/>
          <w:szCs w:val="22"/>
        </w:rPr>
        <w:t xml:space="preserve">LinkedIn Learning </w:t>
      </w:r>
      <w:r>
        <w:rPr>
          <w:rFonts w:ascii="Arial" w:eastAsia="Times New Roman" w:hAnsi="Arial" w:cs="Arial"/>
          <w:color w:val="000000"/>
          <w:sz w:val="22"/>
          <w:szCs w:val="22"/>
        </w:rPr>
        <w:t>and clicking the new “Add” button at the top right of your homepage.</w:t>
      </w:r>
    </w:p>
    <w:p w14:paraId="13943C4C" w14:textId="38D9F6A4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D7D2EA" w14:textId="1716AB7A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Want some inspiration for how to use these tools? Check out the 1-pager attached and visit the Customer Success Center for more information.</w:t>
      </w:r>
    </w:p>
    <w:p w14:paraId="1D7BE0AA" w14:textId="77777777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3466A237" w14:textId="3B70FDD6" w:rsidR="000F4C8C" w:rsidRDefault="000F4C8C" w:rsidP="000F4C8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Thanks!​</w:t>
      </w:r>
    </w:p>
    <w:p w14:paraId="78C6C48B" w14:textId="7C6F0579" w:rsidR="006434D0" w:rsidRPr="000F4C8C" w:rsidRDefault="006434D0" w:rsidP="000F4C8C">
      <w:pPr>
        <w:rPr>
          <w:rFonts w:ascii="Times New Roman" w:eastAsia="Times New Roman" w:hAnsi="Times New Roman" w:cs="Times New Roman"/>
        </w:rPr>
      </w:pPr>
      <w:r w:rsidRPr="006434D0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X</w:t>
      </w:r>
    </w:p>
    <w:p w14:paraId="6069E441" w14:textId="77777777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504C5000" w14:textId="50DA0EAB" w:rsidR="000F4C8C" w:rsidRPr="000F4C8C" w:rsidRDefault="000F4C8C" w:rsidP="000F4C8C">
      <w:pPr>
        <w:rPr>
          <w:rFonts w:ascii="Times New Roman" w:eastAsia="Times New Roman" w:hAnsi="Times New Roman" w:cs="Times New Roman"/>
          <w:color w:val="FF0000"/>
        </w:rPr>
      </w:pP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>*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You should attach the </w:t>
      </w:r>
      <w:r w:rsidR="0058696B">
        <w:rPr>
          <w:rFonts w:ascii="Arial" w:eastAsia="Times New Roman" w:hAnsi="Arial" w:cs="Arial"/>
          <w:i/>
          <w:iCs/>
          <w:color w:val="FF0000"/>
          <w:sz w:val="22"/>
          <w:szCs w:val="22"/>
        </w:rPr>
        <w:t>F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eature </w:t>
      </w:r>
      <w:r w:rsidR="0058696B">
        <w:rPr>
          <w:rFonts w:ascii="Arial" w:eastAsia="Times New Roman" w:hAnsi="Arial" w:cs="Arial"/>
          <w:i/>
          <w:iCs/>
          <w:color w:val="FF0000"/>
          <w:sz w:val="22"/>
          <w:szCs w:val="22"/>
        </w:rPr>
        <w:t>O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>verview 1-pager for curators to this email. Additionally, w</w:t>
      </w: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e encourage you to customize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>each</w:t>
      </w: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 email for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the target audience and their </w:t>
      </w:r>
      <w:r w:rsidR="006434D0"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specific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>use case.*</w:t>
      </w:r>
    </w:p>
    <w:p w14:paraId="1AA5F35C" w14:textId="77777777" w:rsidR="000F4C8C" w:rsidRPr="000F4C8C" w:rsidRDefault="000F4C8C" w:rsidP="000F4C8C">
      <w:pPr>
        <w:rPr>
          <w:rFonts w:ascii="Times New Roman" w:eastAsia="Times New Roman" w:hAnsi="Times New Roman" w:cs="Times New Roman"/>
        </w:rPr>
      </w:pPr>
    </w:p>
    <w:p w14:paraId="1A936441" w14:textId="77777777" w:rsidR="00F9590D" w:rsidRDefault="00F9590D"/>
    <w:sectPr w:rsidR="00F9590D" w:rsidSect="00BB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7005"/>
    <w:multiLevelType w:val="multilevel"/>
    <w:tmpl w:val="6C7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87010"/>
    <w:multiLevelType w:val="multilevel"/>
    <w:tmpl w:val="D6C6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8C"/>
    <w:rsid w:val="000F4C8C"/>
    <w:rsid w:val="0058696B"/>
    <w:rsid w:val="006434D0"/>
    <w:rsid w:val="00BB3406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B0AF1"/>
  <w15:chartTrackingRefBased/>
  <w15:docId w15:val="{BF338B7C-1B98-3C47-AED7-80293B9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F4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4A76468A5748934617234395BDCA" ma:contentTypeVersion="10" ma:contentTypeDescription="Create a new document." ma:contentTypeScope="" ma:versionID="5a9ec2631189c00a34c06556c29e4502">
  <xsd:schema xmlns:xsd="http://www.w3.org/2001/XMLSchema" xmlns:xs="http://www.w3.org/2001/XMLSchema" xmlns:p="http://schemas.microsoft.com/office/2006/metadata/properties" xmlns:ns2="37f7e9f3-f2f4-4e90-8651-ab1aef9c98cb" xmlns:ns3="1a9b3e2c-599f-432f-b216-4071b47edb83" targetNamespace="http://schemas.microsoft.com/office/2006/metadata/properties" ma:root="true" ma:fieldsID="502e4bdcf53ac797527249c580a609e1" ns2:_="" ns3:_="">
    <xsd:import namespace="37f7e9f3-f2f4-4e90-8651-ab1aef9c98cb"/>
    <xsd:import namespace="1a9b3e2c-599f-432f-b216-4071b47ed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e9f3-f2f4-4e90-8651-ab1aef9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3e2c-599f-432f-b216-4071b47ed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4A4A-35F3-49FE-B23C-266E7C1A0339}"/>
</file>

<file path=customXml/itemProps2.xml><?xml version="1.0" encoding="utf-8"?>
<ds:datastoreItem xmlns:ds="http://schemas.openxmlformats.org/officeDocument/2006/customXml" ds:itemID="{4589F11A-5ECF-45D3-B828-7B415474207C}"/>
</file>

<file path=customXml/itemProps3.xml><?xml version="1.0" encoding="utf-8"?>
<ds:datastoreItem xmlns:ds="http://schemas.openxmlformats.org/officeDocument/2006/customXml" ds:itemID="{7A62AA91-7EC6-407F-B64F-C4E982D94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Bostrom</dc:creator>
  <cp:keywords/>
  <dc:description/>
  <cp:lastModifiedBy>Kelsey Bostrom</cp:lastModifiedBy>
  <cp:revision>2</cp:revision>
  <dcterms:created xsi:type="dcterms:W3CDTF">2020-10-15T22:30:00Z</dcterms:created>
  <dcterms:modified xsi:type="dcterms:W3CDTF">2020-10-15T22:51:00Z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2020-10-15T22:30:26Z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9cc48db1-cc42-4bee-b50f-c0ef25e30533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0x01010048114A76468A5748934617234395BDCA</vt:lpwstr>
  </property>
</Properties>
</file>